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4F7" w:rsidRPr="00CB6CEA" w:rsidRDefault="008D7FBD" w:rsidP="000E62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8077200" cy="11134725"/>
            <wp:effectExtent l="0" t="0" r="0" b="9525"/>
            <wp:docPr id="1" name="Рисунок 1" descr="C:\Users\BenQ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1113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E628A" w:rsidRPr="003D735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DD34F7" w:rsidRPr="00CB6CEA">
        <w:rPr>
          <w:rFonts w:ascii="Times New Roman" w:hAnsi="Times New Roman"/>
          <w:b/>
          <w:sz w:val="24"/>
          <w:szCs w:val="24"/>
        </w:rPr>
        <w:t>УТВЕРЖДЕНО</w:t>
      </w:r>
    </w:p>
    <w:p w:rsidR="00DD34F7" w:rsidRPr="00CB6CEA" w:rsidRDefault="00DD34F7" w:rsidP="000E62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B6CEA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</w:t>
      </w:r>
    </w:p>
    <w:p w:rsidR="00DD34F7" w:rsidRPr="00CB6CEA" w:rsidRDefault="00DD34F7" w:rsidP="000E62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B6CEA">
        <w:rPr>
          <w:rFonts w:ascii="Times New Roman" w:hAnsi="Times New Roman"/>
          <w:b/>
          <w:sz w:val="24"/>
          <w:szCs w:val="24"/>
        </w:rPr>
        <w:t xml:space="preserve">     </w:t>
      </w:r>
      <w:r w:rsidR="000E628A" w:rsidRPr="00CB6CEA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0E628A" w:rsidRPr="00CB6CEA">
        <w:rPr>
          <w:rFonts w:ascii="Times New Roman" w:hAnsi="Times New Roman"/>
          <w:b/>
          <w:sz w:val="24"/>
          <w:szCs w:val="24"/>
        </w:rPr>
        <w:t>заведующим</w:t>
      </w:r>
      <w:r w:rsidR="00A9268F" w:rsidRPr="00CB6CEA">
        <w:rPr>
          <w:rFonts w:ascii="Times New Roman" w:hAnsi="Times New Roman"/>
          <w:b/>
          <w:sz w:val="24"/>
          <w:szCs w:val="24"/>
        </w:rPr>
        <w:t xml:space="preserve"> </w:t>
      </w:r>
      <w:r w:rsidRPr="00CB6CEA">
        <w:rPr>
          <w:rFonts w:ascii="Times New Roman" w:hAnsi="Times New Roman"/>
          <w:b/>
          <w:sz w:val="24"/>
          <w:szCs w:val="24"/>
        </w:rPr>
        <w:t xml:space="preserve"> МБДОУ</w:t>
      </w:r>
      <w:proofErr w:type="gramEnd"/>
      <w:r w:rsidRPr="00CB6CEA">
        <w:rPr>
          <w:rFonts w:ascii="Times New Roman" w:hAnsi="Times New Roman"/>
          <w:b/>
          <w:sz w:val="24"/>
          <w:szCs w:val="24"/>
        </w:rPr>
        <w:t xml:space="preserve"> детского сада </w:t>
      </w:r>
    </w:p>
    <w:p w:rsidR="00A9268F" w:rsidRPr="00CB6CEA" w:rsidRDefault="00DD34F7" w:rsidP="000E62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B6CEA">
        <w:rPr>
          <w:rFonts w:ascii="Times New Roman" w:hAnsi="Times New Roman"/>
          <w:b/>
          <w:sz w:val="24"/>
          <w:szCs w:val="24"/>
        </w:rPr>
        <w:t xml:space="preserve">      </w:t>
      </w:r>
      <w:r w:rsidR="000E628A" w:rsidRPr="00CB6CE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B6CEA">
        <w:rPr>
          <w:rFonts w:ascii="Times New Roman" w:hAnsi="Times New Roman"/>
          <w:b/>
          <w:sz w:val="24"/>
          <w:szCs w:val="24"/>
        </w:rPr>
        <w:t>комбинированного</w:t>
      </w:r>
      <w:proofErr w:type="gramEnd"/>
      <w:r w:rsidRPr="00CB6CEA">
        <w:rPr>
          <w:rFonts w:ascii="Times New Roman" w:hAnsi="Times New Roman"/>
          <w:b/>
          <w:sz w:val="24"/>
          <w:szCs w:val="24"/>
        </w:rPr>
        <w:t xml:space="preserve"> вида № 29 </w:t>
      </w:r>
      <w:r w:rsidR="00A9268F" w:rsidRPr="00CB6CEA">
        <w:rPr>
          <w:rFonts w:ascii="Times New Roman" w:hAnsi="Times New Roman"/>
          <w:b/>
          <w:sz w:val="24"/>
          <w:szCs w:val="24"/>
        </w:rPr>
        <w:t xml:space="preserve">      </w:t>
      </w:r>
      <w:r w:rsidRPr="00CB6CEA">
        <w:rPr>
          <w:rFonts w:ascii="Times New Roman" w:hAnsi="Times New Roman"/>
          <w:b/>
          <w:sz w:val="24"/>
          <w:szCs w:val="24"/>
        </w:rPr>
        <w:t xml:space="preserve">«Малышка»                                                                                                                                                                                                                                  </w:t>
      </w:r>
      <w:r w:rsidR="000E628A" w:rsidRPr="00CB6CEA">
        <w:rPr>
          <w:rFonts w:ascii="Times New Roman" w:hAnsi="Times New Roman"/>
          <w:b/>
          <w:sz w:val="24"/>
          <w:szCs w:val="24"/>
        </w:rPr>
        <w:t xml:space="preserve"> </w:t>
      </w:r>
    </w:p>
    <w:p w:rsidR="001F551E" w:rsidRPr="00CB6CEA" w:rsidRDefault="00A9268F" w:rsidP="003D7355">
      <w:pPr>
        <w:jc w:val="right"/>
        <w:rPr>
          <w:b/>
          <w:sz w:val="24"/>
          <w:szCs w:val="24"/>
        </w:rPr>
      </w:pPr>
      <w:r w:rsidRPr="00CB6CE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0E628A" w:rsidRPr="00CB6CEA">
        <w:rPr>
          <w:rFonts w:ascii="Times New Roman" w:hAnsi="Times New Roman"/>
          <w:b/>
          <w:sz w:val="24"/>
          <w:szCs w:val="24"/>
        </w:rPr>
        <w:t>___________</w:t>
      </w:r>
      <w:r w:rsidRPr="00CB6CEA">
        <w:rPr>
          <w:rFonts w:ascii="Times New Roman" w:hAnsi="Times New Roman"/>
          <w:b/>
          <w:sz w:val="24"/>
          <w:szCs w:val="24"/>
        </w:rPr>
        <w:t xml:space="preserve"> Л.А. </w:t>
      </w:r>
      <w:proofErr w:type="spellStart"/>
      <w:r w:rsidRPr="00CB6CEA">
        <w:rPr>
          <w:rFonts w:ascii="Times New Roman" w:hAnsi="Times New Roman"/>
          <w:b/>
          <w:sz w:val="24"/>
          <w:szCs w:val="24"/>
        </w:rPr>
        <w:t>Гюрджиевой</w:t>
      </w:r>
      <w:proofErr w:type="spellEnd"/>
      <w:r w:rsidRPr="00CB6CE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0E628A" w:rsidRPr="00CB6CEA">
        <w:rPr>
          <w:rFonts w:asciiTheme="minorHAnsi" w:hAnsiTheme="minorHAnsi"/>
          <w:b/>
          <w:sz w:val="24"/>
          <w:szCs w:val="24"/>
          <w:shd w:val="clear" w:color="auto" w:fill="FFFFFF"/>
        </w:rPr>
        <w:t xml:space="preserve"> </w:t>
      </w:r>
      <w:r w:rsidRPr="00CB6CEA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gramStart"/>
      <w:r w:rsidR="00386A76" w:rsidRPr="00CB6CEA">
        <w:rPr>
          <w:rFonts w:ascii="Times New Roman" w:hAnsi="Times New Roman"/>
          <w:b/>
          <w:sz w:val="24"/>
          <w:szCs w:val="24"/>
          <w:u w:val="single"/>
        </w:rPr>
        <w:t xml:space="preserve">№ </w:t>
      </w:r>
      <w:r w:rsidRPr="00CB6CE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B6CEA" w:rsidRPr="00CB6CEA">
        <w:rPr>
          <w:rFonts w:ascii="Times New Roman" w:hAnsi="Times New Roman"/>
          <w:b/>
          <w:sz w:val="24"/>
          <w:szCs w:val="24"/>
          <w:u w:val="single"/>
        </w:rPr>
        <w:t>31</w:t>
      </w:r>
      <w:proofErr w:type="gramEnd"/>
      <w:r w:rsidR="00E64DD7" w:rsidRPr="00CB6CEA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="00CB6CEA" w:rsidRPr="00CB6CEA">
        <w:rPr>
          <w:rFonts w:ascii="Times New Roman" w:hAnsi="Times New Roman"/>
          <w:b/>
          <w:sz w:val="24"/>
          <w:szCs w:val="24"/>
          <w:u w:val="single"/>
        </w:rPr>
        <w:t>от 10.06.2023</w:t>
      </w:r>
      <w:r w:rsidRPr="00CB6CEA">
        <w:rPr>
          <w:rFonts w:ascii="Times New Roman" w:hAnsi="Times New Roman"/>
          <w:b/>
          <w:sz w:val="24"/>
          <w:szCs w:val="24"/>
          <w:u w:val="single"/>
        </w:rPr>
        <w:t>г</w:t>
      </w:r>
    </w:p>
    <w:p w:rsidR="00B5612C" w:rsidRPr="00CB6CEA" w:rsidRDefault="001F551E" w:rsidP="009A3A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6CEA">
        <w:rPr>
          <w:rFonts w:ascii="Times New Roman" w:hAnsi="Times New Roman"/>
          <w:b/>
          <w:sz w:val="24"/>
          <w:szCs w:val="24"/>
        </w:rPr>
        <w:t xml:space="preserve"> </w:t>
      </w:r>
    </w:p>
    <w:p w:rsidR="00B5612C" w:rsidRPr="00CB6CEA" w:rsidRDefault="00B5612C" w:rsidP="00B56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612C" w:rsidRPr="00CB6CEA" w:rsidRDefault="00B5612C" w:rsidP="00B56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CEA">
        <w:rPr>
          <w:rFonts w:ascii="Times New Roman" w:hAnsi="Times New Roman"/>
          <w:b/>
          <w:sz w:val="24"/>
          <w:szCs w:val="24"/>
        </w:rPr>
        <w:t>Учебный план непосредственно организованной образовательной деятельности</w:t>
      </w:r>
    </w:p>
    <w:p w:rsidR="00B5612C" w:rsidRPr="00CB6CEA" w:rsidRDefault="00B5612C" w:rsidP="00B56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CEA">
        <w:rPr>
          <w:rFonts w:ascii="Times New Roman" w:hAnsi="Times New Roman"/>
          <w:b/>
          <w:sz w:val="24"/>
          <w:szCs w:val="24"/>
        </w:rPr>
        <w:t xml:space="preserve">                                            МБДОУ детского сада комбинирован</w:t>
      </w:r>
      <w:r w:rsidR="00DD34F7" w:rsidRPr="00CB6CEA">
        <w:rPr>
          <w:rFonts w:ascii="Times New Roman" w:hAnsi="Times New Roman"/>
          <w:b/>
          <w:sz w:val="24"/>
          <w:szCs w:val="24"/>
        </w:rPr>
        <w:t>ного вида № 29 «Малышка»</w:t>
      </w:r>
      <w:r w:rsidR="00CB6CEA" w:rsidRPr="00CB6CEA">
        <w:rPr>
          <w:rFonts w:ascii="Times New Roman" w:hAnsi="Times New Roman"/>
          <w:b/>
          <w:sz w:val="24"/>
          <w:szCs w:val="24"/>
        </w:rPr>
        <w:t xml:space="preserve"> на 2023 – </w:t>
      </w:r>
      <w:proofErr w:type="gramStart"/>
      <w:r w:rsidR="00CB6CEA" w:rsidRPr="00CB6CEA">
        <w:rPr>
          <w:rFonts w:ascii="Times New Roman" w:hAnsi="Times New Roman"/>
          <w:b/>
          <w:sz w:val="24"/>
          <w:szCs w:val="24"/>
        </w:rPr>
        <w:t>2024</w:t>
      </w:r>
      <w:r w:rsidR="00BC387E" w:rsidRPr="00CB6CEA">
        <w:rPr>
          <w:rFonts w:ascii="Times New Roman" w:hAnsi="Times New Roman"/>
          <w:b/>
          <w:sz w:val="24"/>
          <w:szCs w:val="24"/>
        </w:rPr>
        <w:t xml:space="preserve"> </w:t>
      </w:r>
      <w:r w:rsidRPr="00CB6CEA">
        <w:rPr>
          <w:rFonts w:ascii="Times New Roman" w:hAnsi="Times New Roman"/>
          <w:b/>
          <w:sz w:val="24"/>
          <w:szCs w:val="24"/>
        </w:rPr>
        <w:t xml:space="preserve"> учебный</w:t>
      </w:r>
      <w:proofErr w:type="gramEnd"/>
      <w:r w:rsidRPr="00CB6CEA">
        <w:rPr>
          <w:rFonts w:ascii="Times New Roman" w:hAnsi="Times New Roman"/>
          <w:b/>
          <w:sz w:val="24"/>
          <w:szCs w:val="24"/>
        </w:rPr>
        <w:t xml:space="preserve"> год.          </w:t>
      </w:r>
      <w:r w:rsidR="00F622E7" w:rsidRPr="00CB6CEA">
        <w:rPr>
          <w:rFonts w:ascii="Times New Roman" w:hAnsi="Times New Roman"/>
          <w:b/>
          <w:sz w:val="24"/>
          <w:szCs w:val="24"/>
        </w:rPr>
        <w:t xml:space="preserve"> </w:t>
      </w:r>
    </w:p>
    <w:p w:rsidR="00F622E7" w:rsidRPr="00CB6CEA" w:rsidRDefault="00F622E7" w:rsidP="00B56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7"/>
        <w:gridCol w:w="2212"/>
        <w:gridCol w:w="1818"/>
        <w:gridCol w:w="1838"/>
        <w:gridCol w:w="2122"/>
        <w:gridCol w:w="2161"/>
        <w:gridCol w:w="1070"/>
        <w:gridCol w:w="1339"/>
        <w:gridCol w:w="1610"/>
      </w:tblGrid>
      <w:tr w:rsidR="00CB6CEA" w:rsidRPr="00CB6CEA" w:rsidTr="00974380">
        <w:trPr>
          <w:trHeight w:val="458"/>
        </w:trPr>
        <w:tc>
          <w:tcPr>
            <w:tcW w:w="1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Часть учебного плана</w:t>
            </w:r>
          </w:p>
        </w:tc>
        <w:tc>
          <w:tcPr>
            <w:tcW w:w="221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Приоритетное направление, образовательная область</w:t>
            </w:r>
          </w:p>
        </w:tc>
        <w:tc>
          <w:tcPr>
            <w:tcW w:w="1818" w:type="dxa"/>
            <w:vMerge w:val="restart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Вид детской деятельности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Непосредственно организованная образовательная деятельность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Количество времени (в минутах) отведенного на НООД в неделю</w:t>
            </w:r>
          </w:p>
        </w:tc>
      </w:tr>
      <w:tr w:rsidR="00CB6CEA" w:rsidRPr="00CB6CEA" w:rsidTr="00974380">
        <w:trPr>
          <w:trHeight w:val="29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18" w:type="dxa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Первая младшая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Вторая младшая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B6CEA">
              <w:rPr>
                <w:rFonts w:ascii="Times New Roman" w:hAnsi="Times New Roman"/>
                <w:b/>
              </w:rPr>
              <w:t>средняя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B6CEA">
              <w:rPr>
                <w:rFonts w:ascii="Times New Roman" w:hAnsi="Times New Roman"/>
                <w:b/>
              </w:rPr>
              <w:t>старшая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B6CEA">
              <w:rPr>
                <w:rFonts w:ascii="Times New Roman" w:hAnsi="Times New Roman"/>
                <w:b/>
              </w:rPr>
              <w:t>Подготови</w:t>
            </w:r>
            <w:proofErr w:type="spellEnd"/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B6CEA">
              <w:rPr>
                <w:rFonts w:ascii="Times New Roman" w:hAnsi="Times New Roman"/>
                <w:b/>
              </w:rPr>
              <w:t>тельная</w:t>
            </w:r>
            <w:proofErr w:type="gramEnd"/>
          </w:p>
        </w:tc>
      </w:tr>
      <w:tr w:rsidR="00CB6CEA" w:rsidRPr="00CB6CEA" w:rsidTr="00974380">
        <w:trPr>
          <w:trHeight w:val="260"/>
        </w:trPr>
        <w:tc>
          <w:tcPr>
            <w:tcW w:w="110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Физическое развитие</w:t>
            </w:r>
          </w:p>
        </w:tc>
      </w:tr>
      <w:tr w:rsidR="00CB6CEA" w:rsidRPr="00CB6CEA" w:rsidTr="00974380">
        <w:trPr>
          <w:trHeight w:val="504"/>
        </w:trPr>
        <w:tc>
          <w:tcPr>
            <w:tcW w:w="1115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CEA">
              <w:rPr>
                <w:rFonts w:ascii="Times New Roman" w:hAnsi="Times New Roman"/>
                <w:b/>
                <w:sz w:val="24"/>
                <w:szCs w:val="24"/>
              </w:rPr>
              <w:t>Инвариантная часть учебного плана</w:t>
            </w:r>
          </w:p>
        </w:tc>
        <w:tc>
          <w:tcPr>
            <w:tcW w:w="22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3D7355" w:rsidP="003D7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 xml:space="preserve">«Физическое </w:t>
            </w:r>
            <w:proofErr w:type="gramStart"/>
            <w:r w:rsidRPr="00CB6CEA">
              <w:rPr>
                <w:rFonts w:ascii="Times New Roman" w:hAnsi="Times New Roman"/>
              </w:rPr>
              <w:t xml:space="preserve">воспитание </w:t>
            </w:r>
            <w:r w:rsidR="00B5612C" w:rsidRPr="00CB6CEA">
              <w:rPr>
                <w:rFonts w:ascii="Times New Roman" w:hAnsi="Times New Roman"/>
              </w:rPr>
              <w:t>»</w:t>
            </w:r>
            <w:proofErr w:type="gramEnd"/>
            <w:r w:rsidR="00B5612C" w:rsidRPr="00CB6CEA">
              <w:rPr>
                <w:rFonts w:ascii="Times New Roman" w:hAnsi="Times New Roman"/>
              </w:rPr>
              <w:t>,</w:t>
            </w:r>
            <w:r w:rsidR="001F551E" w:rsidRPr="00CB6CEA">
              <w:rPr>
                <w:rFonts w:ascii="Times New Roman" w:hAnsi="Times New Roman"/>
              </w:rPr>
              <w:t xml:space="preserve"> </w:t>
            </w:r>
            <w:r w:rsidRPr="00CB6CE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</w:rPr>
              <w:t>двигательная</w:t>
            </w:r>
            <w:proofErr w:type="gramEnd"/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18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45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60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65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80</w:t>
            </w:r>
          </w:p>
        </w:tc>
      </w:tr>
      <w:tr w:rsidR="00CB6CEA" w:rsidRPr="00CB6CEA" w:rsidTr="00974380">
        <w:trPr>
          <w:trHeight w:val="275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0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Социально- личностное</w:t>
            </w:r>
          </w:p>
        </w:tc>
      </w:tr>
      <w:tr w:rsidR="00CB6CEA" w:rsidRPr="00CB6CEA" w:rsidTr="00974380">
        <w:trPr>
          <w:trHeight w:val="104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3D7355" w:rsidP="003D7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«Познавательное развитие</w:t>
            </w:r>
            <w:r w:rsidR="00B5612C" w:rsidRPr="00CB6CEA">
              <w:rPr>
                <w:rFonts w:ascii="Times New Roman" w:hAnsi="Times New Roman"/>
              </w:rPr>
              <w:t>»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</w:rPr>
              <w:t>познавательная</w:t>
            </w:r>
            <w:proofErr w:type="gramEnd"/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Ребенок и окружающий мир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12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7,5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50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60</w:t>
            </w:r>
          </w:p>
        </w:tc>
      </w:tr>
      <w:tr w:rsidR="00CB6CEA" w:rsidRPr="00CB6CEA" w:rsidTr="00974380">
        <w:trPr>
          <w:trHeight w:val="26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0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Познавательно- речевое</w:t>
            </w:r>
          </w:p>
        </w:tc>
      </w:tr>
      <w:tr w:rsidR="00CB6CEA" w:rsidRPr="00CB6CEA" w:rsidTr="00974380">
        <w:trPr>
          <w:trHeight w:val="29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3D7355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«Социально-коммуникативное развитие</w:t>
            </w:r>
            <w:r w:rsidR="00B5612C" w:rsidRPr="00CB6CEA">
              <w:rPr>
                <w:rFonts w:ascii="Times New Roman" w:hAnsi="Times New Roman"/>
              </w:rPr>
              <w:t>»</w:t>
            </w:r>
          </w:p>
        </w:tc>
        <w:tc>
          <w:tcPr>
            <w:tcW w:w="1818" w:type="dxa"/>
            <w:vMerge w:val="restart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</w:rPr>
              <w:t>познавательная</w:t>
            </w:r>
            <w:proofErr w:type="gramEnd"/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Конструирование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4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7,5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25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30</w:t>
            </w:r>
          </w:p>
        </w:tc>
      </w:tr>
      <w:tr w:rsidR="00CB6CEA" w:rsidRPr="00CB6CEA" w:rsidTr="00974380">
        <w:trPr>
          <w:trHeight w:val="446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ФЭМП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-</w:t>
            </w: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15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25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60</w:t>
            </w: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6CEA" w:rsidRPr="00CB6CEA" w:rsidTr="00974380">
        <w:trPr>
          <w:trHeight w:val="275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3D7355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 xml:space="preserve">«Художественно-эстетическое </w:t>
            </w:r>
            <w:proofErr w:type="gramStart"/>
            <w:r w:rsidRPr="00CB6CEA">
              <w:rPr>
                <w:rFonts w:ascii="Times New Roman" w:hAnsi="Times New Roman"/>
              </w:rPr>
              <w:t xml:space="preserve">развитие </w:t>
            </w:r>
            <w:r w:rsidR="00B5612C" w:rsidRPr="00CB6CEA">
              <w:rPr>
                <w:rFonts w:ascii="Times New Roman" w:hAnsi="Times New Roman"/>
              </w:rPr>
              <w:t>»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</w:rPr>
              <w:t>коммуникативная</w:t>
            </w:r>
            <w:proofErr w:type="gramEnd"/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7,5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32,5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25</w:t>
            </w:r>
          </w:p>
        </w:tc>
      </w:tr>
      <w:tr w:rsidR="00CB6CEA" w:rsidRPr="00CB6CEA" w:rsidTr="00974380">
        <w:trPr>
          <w:trHeight w:val="78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 xml:space="preserve">«Чтение </w:t>
            </w:r>
            <w:proofErr w:type="spellStart"/>
            <w:r w:rsidRPr="00CB6CEA">
              <w:rPr>
                <w:rFonts w:ascii="Times New Roman" w:hAnsi="Times New Roman"/>
              </w:rPr>
              <w:t>худож</w:t>
            </w:r>
            <w:proofErr w:type="spellEnd"/>
            <w:proofErr w:type="gramStart"/>
            <w:r w:rsidRPr="00CB6CEA">
              <w:rPr>
                <w:rFonts w:ascii="Times New Roman" w:hAnsi="Times New Roman"/>
              </w:rPr>
              <w:t>. литературы</w:t>
            </w:r>
            <w:proofErr w:type="gramEnd"/>
            <w:r w:rsidRPr="00CB6CEA">
              <w:rPr>
                <w:rFonts w:ascii="Times New Roman" w:hAnsi="Times New Roman"/>
              </w:rPr>
              <w:t>»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</w:rPr>
              <w:t>восприятие</w:t>
            </w:r>
            <w:proofErr w:type="gramEnd"/>
            <w:r w:rsidRPr="00CB6CEA">
              <w:rPr>
                <w:rFonts w:ascii="Times New Roman" w:hAnsi="Times New Roman"/>
              </w:rPr>
              <w:t xml:space="preserve"> </w:t>
            </w:r>
            <w:proofErr w:type="spellStart"/>
            <w:r w:rsidRPr="00CB6CEA">
              <w:rPr>
                <w:rFonts w:ascii="Times New Roman" w:hAnsi="Times New Roman"/>
              </w:rPr>
              <w:t>худож</w:t>
            </w:r>
            <w:proofErr w:type="spellEnd"/>
            <w:r w:rsidRPr="00CB6CEA">
              <w:rPr>
                <w:rFonts w:ascii="Times New Roman" w:hAnsi="Times New Roman"/>
              </w:rPr>
              <w:t>. литер.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Художественная литература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8</w:t>
            </w: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7,5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32,5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47</w:t>
            </w:r>
          </w:p>
        </w:tc>
      </w:tr>
      <w:tr w:rsidR="00CB6CEA" w:rsidRPr="00CB6CEA" w:rsidTr="00974380">
        <w:trPr>
          <w:trHeight w:val="275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0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Художественно- эстетическое</w:t>
            </w:r>
          </w:p>
        </w:tc>
      </w:tr>
      <w:tr w:rsidR="00CB6CEA" w:rsidRPr="00CB6CEA" w:rsidTr="00974380">
        <w:trPr>
          <w:trHeight w:val="26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«Художественное творчество»</w:t>
            </w:r>
          </w:p>
        </w:tc>
        <w:tc>
          <w:tcPr>
            <w:tcW w:w="1818" w:type="dxa"/>
            <w:vMerge w:val="restart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</w:rPr>
              <w:t>продуктивная</w:t>
            </w:r>
            <w:proofErr w:type="gramEnd"/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Ручной труд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-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-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20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25</w:t>
            </w:r>
          </w:p>
        </w:tc>
      </w:tr>
      <w:tr w:rsidR="00CB6CEA" w:rsidRPr="00CB6CEA" w:rsidTr="00974380">
        <w:trPr>
          <w:trHeight w:val="29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8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15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47</w:t>
            </w:r>
          </w:p>
        </w:tc>
      </w:tr>
      <w:tr w:rsidR="00CB6CEA" w:rsidRPr="00CB6CEA" w:rsidTr="00974380">
        <w:trPr>
          <w:trHeight w:val="29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Лепка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7,5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12,5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30</w:t>
            </w:r>
          </w:p>
        </w:tc>
      </w:tr>
      <w:tr w:rsidR="00CB6CEA" w:rsidRPr="00CB6CEA" w:rsidTr="00974380">
        <w:trPr>
          <w:trHeight w:val="210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-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7,5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12,5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17</w:t>
            </w:r>
          </w:p>
        </w:tc>
      </w:tr>
      <w:tr w:rsidR="00CB6CEA" w:rsidRPr="00CB6CEA" w:rsidTr="00974380">
        <w:trPr>
          <w:trHeight w:val="275"/>
        </w:trPr>
        <w:tc>
          <w:tcPr>
            <w:tcW w:w="1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«Музыка»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</w:rPr>
              <w:t>музыкальная</w:t>
            </w:r>
            <w:proofErr w:type="gramEnd"/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Музыка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20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30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40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50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6CEA">
              <w:rPr>
                <w:rFonts w:ascii="Times New Roman" w:hAnsi="Times New Roman"/>
              </w:rPr>
              <w:t>55</w:t>
            </w:r>
          </w:p>
        </w:tc>
      </w:tr>
      <w:tr w:rsidR="00CB6CEA" w:rsidRPr="00CB6CEA" w:rsidTr="00974380">
        <w:trPr>
          <w:trHeight w:val="370"/>
        </w:trPr>
        <w:tc>
          <w:tcPr>
            <w:tcW w:w="1115" w:type="dxa"/>
            <w:gridSpan w:val="2"/>
            <w:vMerge w:val="restart"/>
            <w:shd w:val="clear" w:color="auto" w:fill="auto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6CEA">
              <w:rPr>
                <w:rFonts w:ascii="Times New Roman" w:hAnsi="Times New Roman"/>
                <w:b/>
                <w:sz w:val="24"/>
                <w:szCs w:val="24"/>
              </w:rPr>
              <w:t>Вариативная</w:t>
            </w: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B6CEA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proofErr w:type="gramEnd"/>
          </w:p>
        </w:tc>
        <w:tc>
          <w:tcPr>
            <w:tcW w:w="221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B6CEA">
              <w:rPr>
                <w:rFonts w:ascii="Times New Roman" w:hAnsi="Times New Roman"/>
              </w:rPr>
              <w:t>Сказкатерапия</w:t>
            </w:r>
            <w:proofErr w:type="spellEnd"/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34</w:t>
            </w:r>
          </w:p>
        </w:tc>
      </w:tr>
      <w:tr w:rsidR="00CB6CEA" w:rsidRPr="00CB6CEA" w:rsidTr="00974380">
        <w:trPr>
          <w:trHeight w:val="868"/>
        </w:trPr>
        <w:tc>
          <w:tcPr>
            <w:tcW w:w="1115" w:type="dxa"/>
            <w:gridSpan w:val="2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*Всего</w:t>
            </w: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 xml:space="preserve">        1ч. 30 мин.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2ч. 45 мин.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4ч.00 м.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6ч.15мин.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8ч.30 мин.</w:t>
            </w:r>
          </w:p>
        </w:tc>
      </w:tr>
      <w:tr w:rsidR="00CB6CEA" w:rsidRPr="00CB6CEA" w:rsidTr="00974380">
        <w:trPr>
          <w:trHeight w:val="520"/>
        </w:trPr>
        <w:tc>
          <w:tcPr>
            <w:tcW w:w="1115" w:type="dxa"/>
            <w:gridSpan w:val="2"/>
            <w:vMerge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СанПиН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1 ч. 30 мин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2ч. 45 мин.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4ч.00 м.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6ч. 15 мин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5612C" w:rsidRPr="00CB6CEA" w:rsidRDefault="00B5612C" w:rsidP="0097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CEA">
              <w:rPr>
                <w:rFonts w:ascii="Times New Roman" w:hAnsi="Times New Roman"/>
                <w:b/>
              </w:rPr>
              <w:t>8 ч. 30 мин.</w:t>
            </w:r>
          </w:p>
        </w:tc>
      </w:tr>
    </w:tbl>
    <w:p w:rsidR="00B5612C" w:rsidRPr="00CB6CEA" w:rsidRDefault="00B5612C" w:rsidP="00B561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6CEA">
        <w:rPr>
          <w:rFonts w:ascii="Times New Roman" w:hAnsi="Times New Roman"/>
          <w:sz w:val="24"/>
          <w:szCs w:val="24"/>
        </w:rPr>
        <w:t>*Примечание: в объем образовательной деятельности добавлена вариативная часть</w:t>
      </w:r>
    </w:p>
    <w:p w:rsidR="00B5612C" w:rsidRPr="00CB6CEA" w:rsidRDefault="00B5612C" w:rsidP="00B5612C"/>
    <w:p w:rsidR="00B5612C" w:rsidRPr="00CB6CEA" w:rsidRDefault="00B5612C" w:rsidP="00B5612C"/>
    <w:p w:rsidR="006F3183" w:rsidRPr="00CB6CEA" w:rsidRDefault="006F3183"/>
    <w:sectPr w:rsidR="006F3183" w:rsidRPr="00CB6CEA" w:rsidSect="00FE79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EF"/>
    <w:rsid w:val="000E628A"/>
    <w:rsid w:val="00191E58"/>
    <w:rsid w:val="001F551E"/>
    <w:rsid w:val="002017F2"/>
    <w:rsid w:val="00386A76"/>
    <w:rsid w:val="003D7355"/>
    <w:rsid w:val="00425A46"/>
    <w:rsid w:val="004F4E7A"/>
    <w:rsid w:val="005B6146"/>
    <w:rsid w:val="006658EF"/>
    <w:rsid w:val="006F3183"/>
    <w:rsid w:val="008D7FBD"/>
    <w:rsid w:val="009553F7"/>
    <w:rsid w:val="0098133B"/>
    <w:rsid w:val="009A3A48"/>
    <w:rsid w:val="00A9268F"/>
    <w:rsid w:val="00B5612C"/>
    <w:rsid w:val="00BC387E"/>
    <w:rsid w:val="00CB6CEA"/>
    <w:rsid w:val="00DD34F7"/>
    <w:rsid w:val="00E64DD7"/>
    <w:rsid w:val="00F6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8EA54-E7BC-4FC4-9417-036D1641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1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3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27</cp:revision>
  <cp:lastPrinted>2023-06-21T07:19:00Z</cp:lastPrinted>
  <dcterms:created xsi:type="dcterms:W3CDTF">2017-06-30T05:16:00Z</dcterms:created>
  <dcterms:modified xsi:type="dcterms:W3CDTF">2023-08-21T11:41:00Z</dcterms:modified>
</cp:coreProperties>
</file>